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14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Dos  (2)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97754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5F4891">
            <w:pPr>
              <w:keepNext/>
              <w:numPr>
                <w:ilvl w:val="0"/>
                <w:numId w:val="9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9C0BA1">
              <w:rPr>
                <w:rFonts w:ascii="Arial" w:hAnsi="Arial" w:cs="Arial"/>
              </w:rPr>
              <w:t xml:space="preserve"> de manera oportuna, eficiente y eficaz.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>
              <w:rPr>
                <w:rFonts w:ascii="Arial" w:hAnsi="Arial" w:cs="Arial"/>
              </w:rPr>
              <w:t>SUBDIRECCIÓN DE GESTIÓN AMBIENTAL</w:t>
            </w:r>
            <w:r w:rsidRPr="009C0BA1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9. Acompañar a la Entidad a las reuniones comités cuando sea convocado o delegado.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5F489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5F4891" w:rsidRPr="001A5CAB" w:rsidRDefault="005F489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1A5CAB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9C0BA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5F4891" w:rsidRPr="008662C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2. Contratación Estatal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de atención al ciudadano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7. Normatividad Ambiental.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9. Permisos y Trámites ambientales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F734A3">
              <w:rPr>
                <w:rFonts w:ascii="Arial" w:eastAsia="Arial Unicode MS" w:hAnsi="Arial" w:cs="Arial"/>
              </w:rPr>
              <w:t>Régimen Sancionatorio.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5F4891" w:rsidRDefault="005F4891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5F4891" w:rsidRPr="009C0BA1" w:rsidRDefault="005F4891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9C0BA1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9C0BA1">
              <w:rPr>
                <w:rFonts w:ascii="Arial" w:hAnsi="Arial" w:cs="Arial"/>
                <w:b/>
              </w:rPr>
              <w:t xml:space="preserve"> </w:t>
            </w: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1" w:colLast="1"/>
            <w:r w:rsidRPr="008662C1">
              <w:rPr>
                <w:rFonts w:ascii="Arial" w:hAnsi="Arial" w:cs="Arial"/>
              </w:rPr>
              <w:t xml:space="preserve">Título Profesional en la disciplina académica del núcleo básico  del </w:t>
            </w:r>
            <w:r w:rsidRPr="008662C1">
              <w:rPr>
                <w:rFonts w:ascii="Arial" w:hAnsi="Arial" w:cs="Arial"/>
              </w:rPr>
              <w:lastRenderedPageBreak/>
              <w:t>conocimiento en: Ingeniería ambiental Sanitaria y afines.</w:t>
            </w: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  <w:r w:rsidRPr="008662C1">
              <w:rPr>
                <w:rFonts w:ascii="Arial" w:hAnsi="Arial" w:cs="Arial"/>
              </w:rPr>
              <w:t>Título de posgrado en la modalidad de especialización en el área relacionada en las funciones del cargo.</w:t>
            </w: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662C1">
              <w:rPr>
                <w:rFonts w:ascii="Arial" w:hAnsi="Arial" w:cs="Arial"/>
              </w:rPr>
              <w:t xml:space="preserve">Tarjeta profesional en los casos reglamentados por la ley.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 xml:space="preserve">Trece (13) meses de experiencia profesional relacionada </w:t>
            </w:r>
          </w:p>
        </w:tc>
      </w:tr>
      <w:bookmarkEnd w:id="0"/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F4891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F4891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F4891" w:rsidRPr="007D7A8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D7A8E">
              <w:rPr>
                <w:rFonts w:ascii="Arial" w:hAnsi="Arial" w:cs="Arial"/>
              </w:rPr>
              <w:t>Título Profesional en la disciplina académica del núcleo básico  del conocimiento en: Ingeniería ambiental Sanitaria y afines.</w:t>
            </w:r>
          </w:p>
          <w:p w:rsidR="005F4891" w:rsidRPr="007D7A8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D7A8E">
              <w:rPr>
                <w:rFonts w:ascii="Arial" w:hAnsi="Arial" w:cs="Arial"/>
              </w:rPr>
              <w:t xml:space="preserve">Tarjeta profesional en los casos reglamentados por la ley.  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Treinta y siete </w:t>
            </w:r>
            <w:r w:rsidRPr="007D7A8E">
              <w:rPr>
                <w:rFonts w:ascii="Arial" w:hAnsi="Arial" w:cs="Arial"/>
              </w:rPr>
              <w:t>(3</w:t>
            </w:r>
            <w:r>
              <w:rPr>
                <w:rFonts w:ascii="Arial" w:hAnsi="Arial" w:cs="Arial"/>
              </w:rPr>
              <w:t>7</w:t>
            </w:r>
            <w:r w:rsidRPr="007D7A8E">
              <w:rPr>
                <w:rFonts w:ascii="Arial" w:hAnsi="Arial" w:cs="Arial"/>
              </w:rPr>
              <w:t xml:space="preserve">) meses de experiencia profesional relacionada 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F4891" w:rsidRPr="0045523E" w:rsidTr="00D65E52">
        <w:tc>
          <w:tcPr>
            <w:tcW w:w="4320" w:type="dxa"/>
            <w:gridSpan w:val="3"/>
          </w:tcPr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F4891" w:rsidRPr="00EC6586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F4891" w:rsidRPr="00AE4EA5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547" w:rsidRDefault="009D2547" w:rsidP="0002570B">
      <w:pPr>
        <w:spacing w:after="0" w:line="240" w:lineRule="auto"/>
      </w:pPr>
      <w:r>
        <w:separator/>
      </w:r>
    </w:p>
  </w:endnote>
  <w:endnote w:type="continuationSeparator" w:id="0">
    <w:p w:rsidR="009D2547" w:rsidRDefault="009D254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D2A2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547" w:rsidRDefault="009D2547" w:rsidP="0002570B">
      <w:pPr>
        <w:spacing w:after="0" w:line="240" w:lineRule="auto"/>
      </w:pPr>
      <w:r>
        <w:separator/>
      </w:r>
    </w:p>
  </w:footnote>
  <w:footnote w:type="continuationSeparator" w:id="0">
    <w:p w:rsidR="009D2547" w:rsidRDefault="009D254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5609D8"/>
    <w:rsid w:val="005D2A28"/>
    <w:rsid w:val="005F4891"/>
    <w:rsid w:val="0068741F"/>
    <w:rsid w:val="008473B1"/>
    <w:rsid w:val="009D2547"/>
    <w:rsid w:val="00B21669"/>
    <w:rsid w:val="00BF507A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2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2A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4259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2018-08-14T14:16:00Z</cp:lastPrinted>
  <dcterms:created xsi:type="dcterms:W3CDTF">2018-08-14T14:26:00Z</dcterms:created>
  <dcterms:modified xsi:type="dcterms:W3CDTF">2018-08-14T14:26:00Z</dcterms:modified>
</cp:coreProperties>
</file>